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65D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78CDF0C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F9BC071" w14:textId="60830D0E" w:rsidR="00152A13" w:rsidRPr="00856508" w:rsidRDefault="0025102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61312B">
        <w:rPr>
          <w:rFonts w:ascii="Tahoma" w:hAnsi="Tahoma" w:cs="Tahoma"/>
          <w:i w:val="0"/>
          <w:color w:val="805085"/>
          <w:sz w:val="36"/>
          <w:szCs w:val="40"/>
        </w:rPr>
        <w:t>Á</w:t>
      </w:r>
      <w:r>
        <w:rPr>
          <w:rFonts w:ascii="Tahoma" w:hAnsi="Tahoma" w:cs="Tahoma"/>
          <w:i w:val="0"/>
          <w:color w:val="805085"/>
          <w:sz w:val="36"/>
          <w:szCs w:val="40"/>
        </w:rPr>
        <w:t>rea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4C4F6B33" w14:textId="77777777" w:rsidTr="00527FC7">
        <w:tc>
          <w:tcPr>
            <w:tcW w:w="8926" w:type="dxa"/>
          </w:tcPr>
          <w:p w14:paraId="65326C1E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5A6A9629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460F85E0" w14:textId="7777777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C46D3">
              <w:rPr>
                <w:rFonts w:ascii="Tahoma" w:hAnsi="Tahoma" w:cs="Tahoma"/>
              </w:rPr>
              <w:t>Javier Valdez Delgado</w:t>
            </w:r>
          </w:p>
          <w:p w14:paraId="55758970" w14:textId="77777777" w:rsidR="003F215D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szCs w:val="24"/>
              </w:rPr>
              <w:t xml:space="preserve">: </w:t>
            </w:r>
            <w:proofErr w:type="spellStart"/>
            <w:r w:rsidR="003F215D" w:rsidRPr="003F215D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3F215D" w:rsidRPr="003F215D">
              <w:rPr>
                <w:rFonts w:ascii="Tahoma" w:hAnsi="Tahoma" w:cs="Tahoma"/>
                <w:szCs w:val="24"/>
              </w:rPr>
              <w:t>. Luis Donaldo Colosio No. 6207, Fracc. Rancho La Torrecilla C.P. 25298, Saltillo, Coahuila de Zaragoza.</w:t>
            </w:r>
            <w:r w:rsidR="003F215D" w:rsidRPr="003F215D">
              <w:rPr>
                <w:rFonts w:ascii="Tahoma" w:hAnsi="Tahoma" w:cs="Tahoma"/>
                <w:i/>
                <w:iCs/>
                <w:szCs w:val="24"/>
              </w:rPr>
              <w:t xml:space="preserve"> </w:t>
            </w:r>
          </w:p>
          <w:p w14:paraId="10E6BF26" w14:textId="38C76B8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304825" w:rsidRPr="00304825">
              <w:rPr>
                <w:rFonts w:ascii="Tahoma" w:hAnsi="Tahoma" w:cs="Tahoma"/>
                <w:szCs w:val="28"/>
              </w:rPr>
              <w:t>844 438 62 60</w:t>
            </w:r>
            <w:r w:rsidRPr="00304825">
              <w:rPr>
                <w:rFonts w:ascii="Tahoma" w:hAnsi="Tahoma" w:cs="Tahoma"/>
                <w:b/>
                <w:szCs w:val="28"/>
              </w:rPr>
              <w:t xml:space="preserve">                  </w:t>
            </w:r>
          </w:p>
          <w:p w14:paraId="7F3FC40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DD061B7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2D920F63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5E416951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E723F57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FF4AA32" w14:textId="77777777" w:rsidR="00BA3E7F" w:rsidRPr="005C46D3" w:rsidRDefault="005C46D3" w:rsidP="00B81865">
            <w:pPr>
              <w:jc w:val="both"/>
              <w:rPr>
                <w:rStyle w:val="CitaCar"/>
                <w:rFonts w:ascii="Arial" w:hAnsi="Arial" w:cs="Arial"/>
                <w:i w:val="0"/>
                <w:iCs w:val="0"/>
                <w:color w:val="auto"/>
                <w:szCs w:val="24"/>
              </w:rPr>
            </w:pPr>
            <w:r w:rsidRPr="005C46D3">
              <w:rPr>
                <w:rStyle w:val="CitaCar"/>
                <w:rFonts w:ascii="Arial" w:hAnsi="Arial" w:cs="Arial"/>
                <w:i w:val="0"/>
                <w:iCs w:val="0"/>
                <w:color w:val="auto"/>
                <w:szCs w:val="24"/>
              </w:rPr>
              <w:t>S</w:t>
            </w:r>
            <w:r w:rsidRPr="005C46D3">
              <w:rPr>
                <w:rStyle w:val="CitaCar"/>
                <w:rFonts w:ascii="Arial" w:hAnsi="Arial" w:cs="Arial"/>
                <w:i w:val="0"/>
                <w:color w:val="auto"/>
                <w:szCs w:val="24"/>
              </w:rPr>
              <w:t>ecundaria</w:t>
            </w:r>
          </w:p>
          <w:p w14:paraId="783225D7" w14:textId="77777777" w:rsidR="00856508" w:rsidRPr="007D0200" w:rsidRDefault="00856508" w:rsidP="007D0200">
            <w:pPr>
              <w:pStyle w:val="Prrafodelista"/>
              <w:jc w:val="both"/>
              <w:rPr>
                <w:rStyle w:val="CitaCar"/>
                <w:color w:val="auto"/>
                <w:szCs w:val="24"/>
              </w:rPr>
            </w:pPr>
          </w:p>
          <w:p w14:paraId="36E2959A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576505A8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1127D738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996DCD0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0BA20F27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2BFABF" w14:textId="77777777" w:rsidR="008C34DF" w:rsidRDefault="005C46D3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Municipal de Saltillo</w:t>
            </w:r>
          </w:p>
          <w:p w14:paraId="293F5857" w14:textId="77777777" w:rsidR="00BA3E7F" w:rsidRDefault="005C46D3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</w:t>
            </w:r>
            <w:r w:rsidR="00304825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06</w:t>
            </w:r>
            <w:r w:rsidR="0030482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octubre 2012</w:t>
            </w:r>
          </w:p>
          <w:p w14:paraId="7E2CCB1B" w14:textId="77777777" w:rsidR="00BA3E7F" w:rsidRDefault="005C46D3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de pisos</w:t>
            </w:r>
          </w:p>
          <w:p w14:paraId="1778D248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7848A0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AC38" w14:textId="77777777" w:rsidR="00A27B8C" w:rsidRDefault="00A27B8C" w:rsidP="00527FC7">
      <w:pPr>
        <w:spacing w:after="0" w:line="240" w:lineRule="auto"/>
      </w:pPr>
      <w:r>
        <w:separator/>
      </w:r>
    </w:p>
  </w:endnote>
  <w:endnote w:type="continuationSeparator" w:id="0">
    <w:p w14:paraId="5830EF43" w14:textId="77777777" w:rsidR="00A27B8C" w:rsidRDefault="00A27B8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2943" w14:textId="77777777" w:rsidR="00A27B8C" w:rsidRDefault="00A27B8C" w:rsidP="00527FC7">
      <w:pPr>
        <w:spacing w:after="0" w:line="240" w:lineRule="auto"/>
      </w:pPr>
      <w:r>
        <w:separator/>
      </w:r>
    </w:p>
  </w:footnote>
  <w:footnote w:type="continuationSeparator" w:id="0">
    <w:p w14:paraId="0E026156" w14:textId="77777777" w:rsidR="00A27B8C" w:rsidRDefault="00A27B8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C63B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AE535E" wp14:editId="6AC1430B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30123">
    <w:abstractNumId w:val="7"/>
  </w:num>
  <w:num w:numId="2" w16cid:durableId="1751080041">
    <w:abstractNumId w:val="7"/>
  </w:num>
  <w:num w:numId="3" w16cid:durableId="1117333244">
    <w:abstractNumId w:val="6"/>
  </w:num>
  <w:num w:numId="4" w16cid:durableId="827595126">
    <w:abstractNumId w:val="5"/>
  </w:num>
  <w:num w:numId="5" w16cid:durableId="1793132174">
    <w:abstractNumId w:val="2"/>
  </w:num>
  <w:num w:numId="6" w16cid:durableId="1823890734">
    <w:abstractNumId w:val="3"/>
  </w:num>
  <w:num w:numId="7" w16cid:durableId="492531226">
    <w:abstractNumId w:val="4"/>
  </w:num>
  <w:num w:numId="8" w16cid:durableId="1707217223">
    <w:abstractNumId w:val="1"/>
  </w:num>
  <w:num w:numId="9" w16cid:durableId="52393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1026"/>
    <w:rsid w:val="002C54F2"/>
    <w:rsid w:val="002C6784"/>
    <w:rsid w:val="002D3DBA"/>
    <w:rsid w:val="002F3C52"/>
    <w:rsid w:val="00304825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3F215D"/>
    <w:rsid w:val="0041776C"/>
    <w:rsid w:val="004327C4"/>
    <w:rsid w:val="004374B8"/>
    <w:rsid w:val="00457492"/>
    <w:rsid w:val="0048646D"/>
    <w:rsid w:val="004B2BBB"/>
    <w:rsid w:val="004E72A3"/>
    <w:rsid w:val="004F5CBA"/>
    <w:rsid w:val="0050029F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C46D3"/>
    <w:rsid w:val="005E2CC5"/>
    <w:rsid w:val="0061312B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27B8C"/>
    <w:rsid w:val="00A44CAE"/>
    <w:rsid w:val="00A601AD"/>
    <w:rsid w:val="00A7487D"/>
    <w:rsid w:val="00A852D5"/>
    <w:rsid w:val="00A97C99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97A1A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2025-12-30T22:47:00Z</dcterms:created>
  <dcterms:modified xsi:type="dcterms:W3CDTF">2025-12-30T22:47:00Z</dcterms:modified>
</cp:coreProperties>
</file>